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A44E5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83B81">
        <w:rPr>
          <w:b/>
        </w:rPr>
        <w:t>2</w:t>
      </w:r>
      <w:r w:rsidR="00BB0BA4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4532" w:rsidP="00042BEA">
            <w:pPr>
              <w:tabs>
                <w:tab w:val="left" w:pos="284"/>
              </w:tabs>
              <w:spacing w:line="240" w:lineRule="exact"/>
            </w:pPr>
            <w:r>
              <w:t xml:space="preserve">Müziksel </w:t>
            </w:r>
            <w:r w:rsidR="00812E19">
              <w:t>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12E1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Hız ve Gürlük / Doğadaki Sesler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756D64" w:rsidP="00E67278">
            <w:r w:rsidRPr="00756D64">
              <w:t>Mü.2.B.2. Dağarcığındaki müzikleri anlamlarına uygun hız ve gürlükte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2E19" w:rsidRPr="004A1D32" w:rsidRDefault="00756D64" w:rsidP="00756D6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 doğadaki sesler 2.etkinlikteki </w:t>
            </w:r>
            <w:r w:rsidRPr="00756D64">
              <w:rPr>
                <w:iCs/>
              </w:rPr>
              <w:t>şarkıda kuvvetli yazan yerleri yüksek sesle, hafif</w:t>
            </w:r>
            <w:r>
              <w:rPr>
                <w:iCs/>
              </w:rPr>
              <w:t xml:space="preserve"> </w:t>
            </w:r>
            <w:r w:rsidRPr="00756D64">
              <w:rPr>
                <w:iCs/>
              </w:rPr>
              <w:t xml:space="preserve">yazan yerleri de hafif sesle birlikte </w:t>
            </w:r>
            <w:r>
              <w:rPr>
                <w:iCs/>
              </w:rPr>
              <w:t>söyletilir.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851A59" w:rsidP="00BF7157">
            <w:pPr>
              <w:autoSpaceDE w:val="0"/>
              <w:autoSpaceDN w:val="0"/>
              <w:adjustRightInd w:val="0"/>
            </w:pPr>
            <w:r w:rsidRPr="00851A59">
              <w:t>Müziklerde esere anlam katacak uygun hız ve gürlüğe dikkat edilmelidir.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A44E5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E38" w:rsidRDefault="00E70E38" w:rsidP="00161E3C">
      <w:r>
        <w:separator/>
      </w:r>
    </w:p>
  </w:endnote>
  <w:endnote w:type="continuationSeparator" w:id="0">
    <w:p w:rsidR="00E70E38" w:rsidRDefault="00E70E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E38" w:rsidRDefault="00E70E38" w:rsidP="00161E3C">
      <w:r>
        <w:separator/>
      </w:r>
    </w:p>
  </w:footnote>
  <w:footnote w:type="continuationSeparator" w:id="0">
    <w:p w:rsidR="00E70E38" w:rsidRDefault="00E70E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6E0"/>
    <w:rsid w:val="00240C29"/>
    <w:rsid w:val="002477F9"/>
    <w:rsid w:val="00251955"/>
    <w:rsid w:val="00254638"/>
    <w:rsid w:val="00256787"/>
    <w:rsid w:val="00277BBC"/>
    <w:rsid w:val="00283B81"/>
    <w:rsid w:val="002B35D5"/>
    <w:rsid w:val="002B484C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AC8"/>
    <w:rsid w:val="005E543E"/>
    <w:rsid w:val="005E6C07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4CAF"/>
    <w:rsid w:val="0083095E"/>
    <w:rsid w:val="00830CCC"/>
    <w:rsid w:val="0083531F"/>
    <w:rsid w:val="0083792C"/>
    <w:rsid w:val="00844298"/>
    <w:rsid w:val="00850276"/>
    <w:rsid w:val="00851A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51330"/>
    <w:rsid w:val="00B725F7"/>
    <w:rsid w:val="00B7703A"/>
    <w:rsid w:val="00B82265"/>
    <w:rsid w:val="00B91DF4"/>
    <w:rsid w:val="00B94CA8"/>
    <w:rsid w:val="00BB08DE"/>
    <w:rsid w:val="00BB0BA4"/>
    <w:rsid w:val="00BB5B6C"/>
    <w:rsid w:val="00BB6B2D"/>
    <w:rsid w:val="00BC1617"/>
    <w:rsid w:val="00BC380A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70B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D990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0EFC2-6392-4972-9755-11F8C4768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2019-02-15T16:04:00Z</dcterms:created>
  <dcterms:modified xsi:type="dcterms:W3CDTF">2019-02-15T16:07:00Z</dcterms:modified>
</cp:coreProperties>
</file>